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C0" w:rsidRDefault="00DA7AC0" w:rsidP="00DA7A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IOP 2.1 Výzva č. 22</w:t>
      </w:r>
    </w:p>
    <w:p w:rsidR="00DA7AC0" w:rsidRDefault="00DA7AC0" w:rsidP="00DA7AC0">
      <w:pPr>
        <w:jc w:val="center"/>
        <w:rPr>
          <w:b/>
          <w:color w:val="000000" w:themeColor="text1"/>
          <w:sz w:val="28"/>
          <w:szCs w:val="28"/>
        </w:rPr>
      </w:pPr>
      <w:r w:rsidRPr="00DA7AC0">
        <w:rPr>
          <w:b/>
          <w:color w:val="000000" w:themeColor="text1"/>
          <w:sz w:val="28"/>
          <w:szCs w:val="28"/>
        </w:rPr>
        <w:t>Postup pro vyplnění IS Benefit</w:t>
      </w:r>
      <w:r>
        <w:rPr>
          <w:b/>
          <w:color w:val="000000" w:themeColor="text1"/>
          <w:sz w:val="28"/>
          <w:szCs w:val="28"/>
        </w:rPr>
        <w:t xml:space="preserve"> 7</w:t>
      </w:r>
      <w:r w:rsidRPr="00DA7AC0">
        <w:rPr>
          <w:b/>
          <w:color w:val="000000" w:themeColor="text1"/>
          <w:sz w:val="28"/>
          <w:szCs w:val="28"/>
        </w:rPr>
        <w:t xml:space="preserve"> – Podporované aktivity</w:t>
      </w:r>
    </w:p>
    <w:p w:rsidR="00403376" w:rsidRPr="00DA7AC0" w:rsidRDefault="00403376" w:rsidP="00DA7AC0">
      <w:pPr>
        <w:jc w:val="center"/>
        <w:rPr>
          <w:b/>
          <w:color w:val="000000" w:themeColor="text1"/>
          <w:sz w:val="28"/>
          <w:szCs w:val="28"/>
        </w:rPr>
      </w:pPr>
    </w:p>
    <w:p w:rsidR="00DA7AC0" w:rsidRDefault="00DA7AC0" w:rsidP="00DA7AC0">
      <w:pPr>
        <w:jc w:val="both"/>
        <w:rPr>
          <w:color w:val="000000" w:themeColor="text1"/>
        </w:rPr>
      </w:pPr>
    </w:p>
    <w:p w:rsidR="00F165F7" w:rsidRDefault="00F165F7" w:rsidP="00DA7AC0">
      <w:pPr>
        <w:jc w:val="both"/>
      </w:pPr>
      <w:r>
        <w:t>Postup pro příjemce v oblasti intervence 2.1 IOP, Výzva č. 22.</w:t>
      </w:r>
      <w:r>
        <w:t xml:space="preserve"> Postup se týká vyplnění projektové žádosti v IS Benefit 7.</w:t>
      </w:r>
    </w:p>
    <w:p w:rsidR="00F165F7" w:rsidRPr="00DA7AC0" w:rsidRDefault="00F165F7" w:rsidP="00DA7AC0">
      <w:pPr>
        <w:jc w:val="both"/>
        <w:rPr>
          <w:color w:val="000000" w:themeColor="text1"/>
        </w:rPr>
      </w:pPr>
      <w:bookmarkStart w:id="0" w:name="_GoBack"/>
      <w:bookmarkEnd w:id="0"/>
    </w:p>
    <w:p w:rsidR="00DA7AC0" w:rsidRPr="00DA7AC0" w:rsidRDefault="004B5622" w:rsidP="00DA7A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Stávající </w:t>
      </w:r>
      <w:r w:rsidRPr="00DA7AC0">
        <w:rPr>
          <w:color w:val="000000" w:themeColor="text1"/>
        </w:rPr>
        <w:t xml:space="preserve">seznam aktivit projektu </w:t>
      </w:r>
      <w:r>
        <w:rPr>
          <w:color w:val="000000" w:themeColor="text1"/>
        </w:rPr>
        <w:t>v</w:t>
      </w:r>
      <w:r w:rsidR="00DA7AC0" w:rsidRPr="00DA7AC0">
        <w:rPr>
          <w:color w:val="000000" w:themeColor="text1"/>
        </w:rPr>
        <w:t> IS Benefit</w:t>
      </w:r>
      <w:r w:rsidR="00DA7AC0">
        <w:rPr>
          <w:color w:val="000000" w:themeColor="text1"/>
        </w:rPr>
        <w:t xml:space="preserve"> </w:t>
      </w:r>
      <w:r w:rsidR="00DA7AC0" w:rsidRPr="00DA7AC0">
        <w:rPr>
          <w:color w:val="000000" w:themeColor="text1"/>
        </w:rPr>
        <w:t>7</w:t>
      </w:r>
      <w:r w:rsidR="00DA7AC0">
        <w:rPr>
          <w:color w:val="000000" w:themeColor="text1"/>
        </w:rPr>
        <w:t>+</w:t>
      </w:r>
      <w:r w:rsidR="00DA7AC0" w:rsidRPr="00DA7AC0">
        <w:rPr>
          <w:color w:val="000000" w:themeColor="text1"/>
        </w:rPr>
        <w:t xml:space="preserve"> neodpovídá seznamu podporovaných aktivit, které jsou uvedeny ve </w:t>
      </w:r>
      <w:r w:rsidR="00DA7AC0">
        <w:rPr>
          <w:color w:val="000000" w:themeColor="text1"/>
        </w:rPr>
        <w:t>V</w:t>
      </w:r>
      <w:r w:rsidR="00DA7AC0" w:rsidRPr="00DA7AC0">
        <w:rPr>
          <w:color w:val="000000" w:themeColor="text1"/>
        </w:rPr>
        <w:t>ýzvě</w:t>
      </w:r>
      <w:r w:rsidR="00DA7AC0">
        <w:rPr>
          <w:color w:val="000000" w:themeColor="text1"/>
        </w:rPr>
        <w:t xml:space="preserve"> č. 22</w:t>
      </w:r>
      <w:r w:rsidR="00DA7AC0" w:rsidRPr="00DA7AC0">
        <w:rPr>
          <w:color w:val="000000" w:themeColor="text1"/>
        </w:rPr>
        <w:t>.</w:t>
      </w:r>
    </w:p>
    <w:p w:rsidR="00DA7AC0" w:rsidRPr="00DA7AC0" w:rsidRDefault="00DA7AC0" w:rsidP="00DA7AC0">
      <w:pPr>
        <w:jc w:val="both"/>
        <w:rPr>
          <w:color w:val="000000" w:themeColor="text1"/>
        </w:rPr>
      </w:pPr>
    </w:p>
    <w:p w:rsidR="00DA7AC0" w:rsidRPr="00DA7AC0" w:rsidRDefault="00DA7AC0" w:rsidP="00DA7AC0">
      <w:pPr>
        <w:jc w:val="both"/>
        <w:rPr>
          <w:color w:val="000000" w:themeColor="text1"/>
        </w:rPr>
      </w:pPr>
      <w:r w:rsidRPr="00403376">
        <w:rPr>
          <w:color w:val="000000" w:themeColor="text1"/>
          <w:u w:val="single"/>
        </w:rPr>
        <w:t xml:space="preserve">Podporované aktivity </w:t>
      </w:r>
      <w:r w:rsidR="00403376">
        <w:rPr>
          <w:color w:val="000000" w:themeColor="text1"/>
          <w:u w:val="single"/>
        </w:rPr>
        <w:t>je třeba</w:t>
      </w:r>
      <w:r w:rsidRPr="00403376">
        <w:rPr>
          <w:color w:val="000000" w:themeColor="text1"/>
          <w:u w:val="single"/>
        </w:rPr>
        <w:t xml:space="preserve"> v projektové žádosti v IS </w:t>
      </w:r>
      <w:r w:rsidR="00403376">
        <w:rPr>
          <w:color w:val="000000" w:themeColor="text1"/>
          <w:u w:val="single"/>
        </w:rPr>
        <w:t>Benefit rozdělit</w:t>
      </w:r>
      <w:r w:rsidRPr="00403376">
        <w:rPr>
          <w:color w:val="000000" w:themeColor="text1"/>
          <w:u w:val="single"/>
        </w:rPr>
        <w:t xml:space="preserve"> dle následujícího přehledu</w:t>
      </w:r>
      <w:r w:rsidRPr="00DA7AC0">
        <w:rPr>
          <w:color w:val="000000" w:themeColor="text1"/>
        </w:rPr>
        <w:t>:</w:t>
      </w:r>
    </w:p>
    <w:p w:rsidR="00DA7AC0" w:rsidRPr="00DA7AC0" w:rsidRDefault="00DA7AC0" w:rsidP="00DA7AC0">
      <w:pPr>
        <w:jc w:val="both"/>
        <w:rPr>
          <w:color w:val="000000" w:themeColor="text1"/>
        </w:rPr>
      </w:pPr>
    </w:p>
    <w:p w:rsidR="00DA7AC0" w:rsidRPr="00DA7AC0" w:rsidRDefault="00DA7AC0" w:rsidP="00DA7AC0">
      <w:pPr>
        <w:jc w:val="both"/>
        <w:rPr>
          <w:color w:val="000000" w:themeColor="text1"/>
        </w:rPr>
      </w:pPr>
      <w:r w:rsidRPr="00DA7AC0">
        <w:rPr>
          <w:color w:val="000000" w:themeColor="text1"/>
        </w:rPr>
        <w:t xml:space="preserve">Podporovaná aktivita </w:t>
      </w:r>
      <w:r w:rsidRPr="00DA7AC0">
        <w:rPr>
          <w:b/>
          <w:bCs/>
          <w:color w:val="000000" w:themeColor="text1"/>
        </w:rPr>
        <w:t>Konsolidace HW a SW úřadu včetně virtualizace aplikací, desktopů, serverů, infrastruktury</w:t>
      </w:r>
      <w:r w:rsidRPr="00DA7AC0">
        <w:rPr>
          <w:color w:val="000000" w:themeColor="text1"/>
        </w:rPr>
        <w:t xml:space="preserve"> patří do </w:t>
      </w:r>
      <w:r w:rsidRPr="00DA7AC0">
        <w:rPr>
          <w:b/>
          <w:bCs/>
          <w:color w:val="000000" w:themeColor="text1"/>
        </w:rPr>
        <w:t>části d)</w:t>
      </w:r>
      <w:r w:rsidRPr="00DA7AC0">
        <w:rPr>
          <w:color w:val="000000" w:themeColor="text1"/>
        </w:rPr>
        <w:t xml:space="preserve"> </w:t>
      </w:r>
      <w:r w:rsidRPr="00376FCB">
        <w:rPr>
          <w:i/>
          <w:color w:val="000000" w:themeColor="text1"/>
        </w:rPr>
        <w:t>elektronizace služeb veřejné správy, a to zejména formou elektronizace procesních postupů u jednotlivých agend</w:t>
      </w:r>
      <w:r w:rsidRPr="00DA7AC0">
        <w:rPr>
          <w:color w:val="000000" w:themeColor="text1"/>
        </w:rPr>
        <w:t>…</w:t>
      </w:r>
    </w:p>
    <w:p w:rsidR="00DA7AC0" w:rsidRPr="00DA7AC0" w:rsidRDefault="00DA7AC0" w:rsidP="00DA7AC0">
      <w:pPr>
        <w:jc w:val="both"/>
        <w:rPr>
          <w:color w:val="000000" w:themeColor="text1"/>
        </w:rPr>
      </w:pPr>
    </w:p>
    <w:p w:rsidR="00DA7AC0" w:rsidRPr="00DA7AC0" w:rsidRDefault="00DA7AC0" w:rsidP="00DA7AC0">
      <w:pPr>
        <w:jc w:val="both"/>
        <w:rPr>
          <w:color w:val="000000" w:themeColor="text1"/>
        </w:rPr>
      </w:pPr>
      <w:r w:rsidRPr="00DA7AC0">
        <w:rPr>
          <w:color w:val="000000" w:themeColor="text1"/>
        </w:rPr>
        <w:t xml:space="preserve">Podporovaná aktivita </w:t>
      </w:r>
      <w:r w:rsidRPr="00DA7AC0">
        <w:rPr>
          <w:b/>
          <w:bCs/>
          <w:color w:val="000000" w:themeColor="text1"/>
        </w:rPr>
        <w:t>Rozvoj služeb TC ORP a návaznost na TCK</w:t>
      </w:r>
      <w:r w:rsidRPr="00DA7AC0">
        <w:rPr>
          <w:color w:val="000000" w:themeColor="text1"/>
        </w:rPr>
        <w:t xml:space="preserve"> patří do </w:t>
      </w:r>
      <w:r w:rsidRPr="00DA7AC0">
        <w:rPr>
          <w:b/>
          <w:bCs/>
          <w:color w:val="000000" w:themeColor="text1"/>
        </w:rPr>
        <w:t>části b)</w:t>
      </w:r>
      <w:r w:rsidRPr="00DA7AC0">
        <w:rPr>
          <w:color w:val="000000" w:themeColor="text1"/>
        </w:rPr>
        <w:t xml:space="preserve"> </w:t>
      </w:r>
      <w:r w:rsidRPr="00376FCB">
        <w:rPr>
          <w:i/>
          <w:color w:val="000000" w:themeColor="text1"/>
        </w:rPr>
        <w:t>budování komunikační infrastruktury územní veřejné správy</w:t>
      </w:r>
      <w:r w:rsidRPr="00DA7AC0">
        <w:rPr>
          <w:color w:val="000000" w:themeColor="text1"/>
        </w:rPr>
        <w:t>.</w:t>
      </w:r>
    </w:p>
    <w:p w:rsidR="00DA7AC0" w:rsidRPr="00DA7AC0" w:rsidRDefault="00DA7AC0" w:rsidP="00DA7AC0">
      <w:pPr>
        <w:jc w:val="both"/>
        <w:rPr>
          <w:color w:val="000000" w:themeColor="text1"/>
        </w:rPr>
      </w:pPr>
    </w:p>
    <w:p w:rsidR="00DA7AC0" w:rsidRPr="00DA7AC0" w:rsidRDefault="00DA7AC0" w:rsidP="00DA7AC0">
      <w:pPr>
        <w:jc w:val="both"/>
        <w:rPr>
          <w:color w:val="000000" w:themeColor="text1"/>
        </w:rPr>
      </w:pPr>
      <w:r w:rsidRPr="00DA7AC0">
        <w:rPr>
          <w:color w:val="000000" w:themeColor="text1"/>
        </w:rPr>
        <w:t xml:space="preserve">Podporovaná aktivita </w:t>
      </w:r>
      <w:r w:rsidRPr="00DA7AC0">
        <w:rPr>
          <w:b/>
          <w:bCs/>
          <w:color w:val="000000" w:themeColor="text1"/>
        </w:rPr>
        <w:t>Zvýšení bezpečnosti a bezpečnostní infrastruktura TC ORP</w:t>
      </w:r>
      <w:r w:rsidRPr="00DA7AC0">
        <w:rPr>
          <w:color w:val="000000" w:themeColor="text1"/>
        </w:rPr>
        <w:t xml:space="preserve"> patří do </w:t>
      </w:r>
      <w:r w:rsidRPr="00DA7AC0">
        <w:rPr>
          <w:b/>
          <w:bCs/>
          <w:color w:val="000000" w:themeColor="text1"/>
        </w:rPr>
        <w:t>části b)</w:t>
      </w:r>
      <w:r w:rsidRPr="00DA7AC0">
        <w:rPr>
          <w:color w:val="000000" w:themeColor="text1"/>
        </w:rPr>
        <w:t xml:space="preserve"> </w:t>
      </w:r>
      <w:r w:rsidRPr="00376FCB">
        <w:rPr>
          <w:i/>
          <w:color w:val="000000" w:themeColor="text1"/>
        </w:rPr>
        <w:t>budování komunikační infrastruktury územní veřejné správy</w:t>
      </w:r>
      <w:r w:rsidRPr="00DA7AC0">
        <w:rPr>
          <w:color w:val="000000" w:themeColor="text1"/>
        </w:rPr>
        <w:t>.</w:t>
      </w:r>
    </w:p>
    <w:p w:rsidR="00DA7AC0" w:rsidRPr="00DA7AC0" w:rsidRDefault="00DA7AC0" w:rsidP="00DA7AC0">
      <w:pPr>
        <w:jc w:val="both"/>
        <w:rPr>
          <w:color w:val="000000" w:themeColor="text1"/>
        </w:rPr>
      </w:pPr>
    </w:p>
    <w:p w:rsidR="00DA7AC0" w:rsidRDefault="00DA7AC0" w:rsidP="00DA7AC0">
      <w:pPr>
        <w:jc w:val="both"/>
        <w:rPr>
          <w:color w:val="000000" w:themeColor="text1"/>
        </w:rPr>
      </w:pPr>
      <w:r w:rsidRPr="00DA7AC0">
        <w:rPr>
          <w:color w:val="000000" w:themeColor="text1"/>
        </w:rPr>
        <w:t xml:space="preserve">Podporovaná aktivita </w:t>
      </w:r>
      <w:r w:rsidRPr="00DA7AC0">
        <w:rPr>
          <w:b/>
          <w:bCs/>
          <w:color w:val="000000" w:themeColor="text1"/>
        </w:rPr>
        <w:t>Elektronizace procesů, digitalizace dat a propojení lokálních AIS s registry veřejné správy</w:t>
      </w:r>
      <w:r w:rsidRPr="00DA7AC0">
        <w:rPr>
          <w:color w:val="000000" w:themeColor="text1"/>
        </w:rPr>
        <w:t xml:space="preserve"> patří do </w:t>
      </w:r>
      <w:r w:rsidRPr="00DA7AC0">
        <w:rPr>
          <w:b/>
          <w:bCs/>
          <w:color w:val="000000" w:themeColor="text1"/>
        </w:rPr>
        <w:t>části a)</w:t>
      </w:r>
      <w:r w:rsidRPr="00DA7AC0">
        <w:rPr>
          <w:color w:val="000000" w:themeColor="text1"/>
        </w:rPr>
        <w:t xml:space="preserve"> </w:t>
      </w:r>
      <w:r w:rsidRPr="00376FCB">
        <w:rPr>
          <w:i/>
          <w:color w:val="000000" w:themeColor="text1"/>
        </w:rPr>
        <w:t>sdílení dat s centrálními registry ve veřejné správě a vytváření dalších relevantních registrů pro potřeby územní veřejné správy</w:t>
      </w:r>
      <w:r w:rsidRPr="00DA7AC0">
        <w:rPr>
          <w:color w:val="000000" w:themeColor="text1"/>
        </w:rPr>
        <w:t xml:space="preserve">, nebo do </w:t>
      </w:r>
      <w:r w:rsidRPr="00DA7AC0">
        <w:rPr>
          <w:b/>
          <w:bCs/>
          <w:color w:val="000000" w:themeColor="text1"/>
        </w:rPr>
        <w:t>části d</w:t>
      </w:r>
      <w:r w:rsidRPr="00376FCB">
        <w:rPr>
          <w:b/>
          <w:bCs/>
          <w:i/>
          <w:color w:val="000000" w:themeColor="text1"/>
        </w:rPr>
        <w:t xml:space="preserve">) </w:t>
      </w:r>
      <w:r w:rsidRPr="00376FCB">
        <w:rPr>
          <w:i/>
          <w:color w:val="000000" w:themeColor="text1"/>
        </w:rPr>
        <w:t>elektronizace služeb veřejné správy, a to zejména formou elektronizace procesních postupů u jednotlivých agend</w:t>
      </w:r>
      <w:r w:rsidRPr="00DA7AC0">
        <w:rPr>
          <w:color w:val="000000" w:themeColor="text1"/>
        </w:rPr>
        <w:t xml:space="preserve">… U této podporované aktivity očekáváme, že převážná část aktivity bude směřována na elektronizaci agend a procesů, než na propojování na základní registry, takže můžete vybrat </w:t>
      </w:r>
      <w:r w:rsidRPr="00DA7AC0">
        <w:rPr>
          <w:b/>
          <w:bCs/>
          <w:color w:val="000000" w:themeColor="text1"/>
        </w:rPr>
        <w:t>část d)</w:t>
      </w:r>
      <w:r w:rsidRPr="00DA7AC0">
        <w:rPr>
          <w:color w:val="000000" w:themeColor="text1"/>
        </w:rPr>
        <w:t>.</w:t>
      </w:r>
    </w:p>
    <w:p w:rsidR="000A6AEE" w:rsidRDefault="000A6AEE" w:rsidP="00DA7AC0">
      <w:pPr>
        <w:jc w:val="both"/>
        <w:rPr>
          <w:color w:val="000000" w:themeColor="text1"/>
        </w:rPr>
      </w:pPr>
    </w:p>
    <w:p w:rsidR="000A6AEE" w:rsidRPr="000A6AEE" w:rsidRDefault="000A6AEE" w:rsidP="00DA7AC0">
      <w:pPr>
        <w:jc w:val="both"/>
        <w:rPr>
          <w:color w:val="000000" w:themeColor="text1"/>
        </w:rPr>
      </w:pPr>
      <w:r w:rsidRPr="000A6AEE">
        <w:rPr>
          <w:b/>
          <w:color w:val="000000" w:themeColor="text1"/>
        </w:rPr>
        <w:t>Část c)</w:t>
      </w:r>
      <w:r w:rsidRPr="000A6AEE">
        <w:rPr>
          <w:color w:val="000000" w:themeColor="text1"/>
        </w:rPr>
        <w:t xml:space="preserve"> </w:t>
      </w:r>
      <w:r w:rsidRPr="00376FCB">
        <w:rPr>
          <w:i/>
          <w:color w:val="000000" w:themeColor="text1"/>
        </w:rPr>
        <w:t>vybudování přístupových míst pro komunikaci s informačními systémy veřejné správy</w:t>
      </w:r>
      <w:r w:rsidRPr="000A6AEE">
        <w:rPr>
          <w:color w:val="000000" w:themeColor="text1"/>
        </w:rPr>
        <w:t xml:space="preserve"> </w:t>
      </w:r>
      <w:r w:rsidRPr="000A6AEE">
        <w:rPr>
          <w:b/>
          <w:color w:val="000000" w:themeColor="text1"/>
        </w:rPr>
        <w:t>není v této výzvě podporována</w:t>
      </w:r>
    </w:p>
    <w:p w:rsidR="00DA7AC0" w:rsidRPr="00DA7AC0" w:rsidRDefault="00DA7AC0" w:rsidP="00DA7AC0">
      <w:pPr>
        <w:jc w:val="both"/>
        <w:rPr>
          <w:color w:val="000000" w:themeColor="text1"/>
        </w:rPr>
      </w:pPr>
    </w:p>
    <w:p w:rsidR="00D5678A" w:rsidRPr="00DA7AC0" w:rsidRDefault="00D5678A" w:rsidP="00DA7AC0">
      <w:pPr>
        <w:jc w:val="both"/>
        <w:rPr>
          <w:color w:val="000000" w:themeColor="text1"/>
        </w:rPr>
      </w:pPr>
    </w:p>
    <w:sectPr w:rsidR="00D5678A" w:rsidRPr="00DA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0"/>
    <w:rsid w:val="000A6AEE"/>
    <w:rsid w:val="00376FCB"/>
    <w:rsid w:val="00403376"/>
    <w:rsid w:val="004B5622"/>
    <w:rsid w:val="00D5678A"/>
    <w:rsid w:val="00DA7AC0"/>
    <w:rsid w:val="00F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AC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AC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Dohnalová Kateřina</dc:creator>
  <cp:lastModifiedBy>Dohnalová Kateřina</cp:lastModifiedBy>
  <cp:revision>5</cp:revision>
  <dcterms:created xsi:type="dcterms:W3CDTF">2014-04-24T11:42:00Z</dcterms:created>
  <dcterms:modified xsi:type="dcterms:W3CDTF">2014-04-24T12:25:00Z</dcterms:modified>
</cp:coreProperties>
</file>